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B9687" w14:textId="77777777" w:rsidR="00422E68" w:rsidRDefault="00422E68" w:rsidP="00422E68">
      <w:pPr>
        <w:spacing w:after="0"/>
        <w:rPr>
          <w:rFonts w:ascii="Arial Narrow" w:hAnsi="Arial Narrow" w:cs="Arial"/>
          <w:b/>
          <w:sz w:val="24"/>
          <w:szCs w:val="24"/>
        </w:rPr>
      </w:pPr>
      <w:r w:rsidRPr="00CE2FF2">
        <w:rPr>
          <w:rFonts w:ascii="Arial Narrow" w:hAnsi="Arial Narrow" w:cs="Arial"/>
          <w:b/>
          <w:sz w:val="24"/>
          <w:szCs w:val="24"/>
        </w:rPr>
        <w:t>Landesbetrieb Forst Brandenburg</w:t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  <w:t xml:space="preserve">Vergabe-Nr.: </w:t>
      </w:r>
      <w:r w:rsidRPr="00FA3479">
        <w:rPr>
          <w:rFonts w:ascii="Arial Narrow" w:hAnsi="Arial Narrow" w:cs="Arial"/>
          <w:b/>
          <w:sz w:val="24"/>
          <w:szCs w:val="24"/>
        </w:rPr>
        <w:t>LFB-2026-026300-0</w:t>
      </w:r>
      <w:r>
        <w:rPr>
          <w:rFonts w:ascii="Arial Narrow" w:hAnsi="Arial Narrow" w:cs="Arial"/>
          <w:b/>
          <w:sz w:val="24"/>
          <w:szCs w:val="24"/>
        </w:rPr>
        <w:t>5</w:t>
      </w:r>
      <w:r>
        <w:rPr>
          <w:rFonts w:ascii="Arial Narrow" w:hAnsi="Arial Narrow" w:cs="Arial"/>
          <w:b/>
          <w:sz w:val="24"/>
          <w:szCs w:val="24"/>
        </w:rPr>
        <w:tab/>
      </w:r>
    </w:p>
    <w:p w14:paraId="306A7EF4" w14:textId="77777777" w:rsidR="00422E68" w:rsidRDefault="00422E68" w:rsidP="00422E68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Forstbetrieb </w:t>
      </w:r>
      <w:r w:rsidRPr="00CE2FF2">
        <w:rPr>
          <w:rFonts w:ascii="Arial Narrow" w:hAnsi="Arial Narrow" w:cs="Arial"/>
          <w:b/>
          <w:sz w:val="24"/>
          <w:szCs w:val="24"/>
        </w:rPr>
        <w:t xml:space="preserve">Peitz </w:t>
      </w:r>
    </w:p>
    <w:p w14:paraId="00951C2E" w14:textId="77777777" w:rsidR="00422E68" w:rsidRDefault="00422E68" w:rsidP="00422E68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August-Bebel-Str.27</w:t>
      </w:r>
    </w:p>
    <w:p w14:paraId="7366B366" w14:textId="77777777" w:rsidR="00422E68" w:rsidRPr="00CE2FF2" w:rsidRDefault="00422E68" w:rsidP="00422E68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03185 Peitz</w:t>
      </w:r>
      <w:r w:rsidRPr="00CE2FF2">
        <w:rPr>
          <w:rFonts w:ascii="Arial Narrow" w:hAnsi="Arial Narrow" w:cs="Arial"/>
          <w:b/>
          <w:sz w:val="24"/>
          <w:szCs w:val="24"/>
        </w:rPr>
        <w:t xml:space="preserve">                                    </w:t>
      </w:r>
    </w:p>
    <w:p w14:paraId="45FD5414" w14:textId="77777777" w:rsidR="00422E68" w:rsidRDefault="00422E68" w:rsidP="00422E68">
      <w:pPr>
        <w:spacing w:after="0"/>
        <w:rPr>
          <w:rFonts w:ascii="Arial Narrow" w:hAnsi="Arial Narrow" w:cs="Arial"/>
        </w:rPr>
      </w:pPr>
    </w:p>
    <w:p w14:paraId="228F6A98" w14:textId="308CE699" w:rsidR="00422E68" w:rsidRDefault="00422E68" w:rsidP="00422E68">
      <w:pPr>
        <w:rPr>
          <w:rFonts w:ascii="Arial Narrow" w:hAnsi="Arial Narrow" w:cs="Arial"/>
          <w:b/>
          <w:sz w:val="24"/>
          <w:szCs w:val="24"/>
          <w:u w:val="single"/>
        </w:rPr>
      </w:pPr>
      <w:r w:rsidRPr="00BD1055">
        <w:rPr>
          <w:rFonts w:ascii="Arial Narrow" w:hAnsi="Arial Narrow" w:cs="Arial"/>
          <w:b/>
          <w:sz w:val="24"/>
          <w:szCs w:val="24"/>
          <w:u w:val="single"/>
        </w:rPr>
        <w:t xml:space="preserve">Leistungsbeschreibung Los </w:t>
      </w:r>
      <w:r w:rsidR="004D2A74">
        <w:rPr>
          <w:rFonts w:ascii="Arial Narrow" w:hAnsi="Arial Narrow" w:cs="Arial"/>
          <w:b/>
          <w:sz w:val="24"/>
          <w:szCs w:val="24"/>
          <w:u w:val="single"/>
        </w:rPr>
        <w:t>6</w:t>
      </w:r>
    </w:p>
    <w:p w14:paraId="2FD6FECD" w14:textId="77777777" w:rsidR="001D5E5C" w:rsidRDefault="001D5E5C" w:rsidP="00AA6C2A">
      <w:pPr>
        <w:spacing w:after="0"/>
        <w:rPr>
          <w:rFonts w:ascii="Arial Narrow" w:hAnsi="Arial Narrow" w:cs="Arial"/>
        </w:rPr>
      </w:pPr>
    </w:p>
    <w:p w14:paraId="65F9D623" w14:textId="48289A1B" w:rsidR="00AC13BF" w:rsidRPr="00422E68" w:rsidRDefault="00AC13BF" w:rsidP="00AC13BF">
      <w:pPr>
        <w:spacing w:after="0"/>
        <w:rPr>
          <w:rFonts w:ascii="Arial Narrow" w:hAnsi="Arial Narrow" w:cs="Arial"/>
          <w:b/>
          <w:u w:val="single"/>
        </w:rPr>
      </w:pPr>
      <w:r w:rsidRPr="00422E68">
        <w:rPr>
          <w:rFonts w:ascii="Arial Narrow" w:hAnsi="Arial Narrow" w:cs="Arial"/>
          <w:b/>
          <w:u w:val="single"/>
        </w:rPr>
        <w:t xml:space="preserve">Art der Maßnahme: </w:t>
      </w:r>
      <w:r w:rsidR="00D95A3F" w:rsidRPr="00422E68">
        <w:rPr>
          <w:rFonts w:ascii="Arial Narrow" w:hAnsi="Arial Narrow" w:cs="Arial"/>
          <w:b/>
          <w:u w:val="single"/>
        </w:rPr>
        <w:t xml:space="preserve">Pflege Solarpark </w:t>
      </w:r>
      <w:r w:rsidR="008048F8" w:rsidRPr="00422E68">
        <w:rPr>
          <w:rFonts w:ascii="Arial Narrow" w:hAnsi="Arial Narrow" w:cs="Arial"/>
          <w:b/>
          <w:u w:val="single"/>
        </w:rPr>
        <w:t>Turnow-Preilack</w:t>
      </w:r>
      <w:r w:rsidR="00422E68">
        <w:rPr>
          <w:rFonts w:ascii="Arial Narrow" w:hAnsi="Arial Narrow" w:cs="Arial"/>
          <w:b/>
          <w:u w:val="single"/>
        </w:rPr>
        <w:t xml:space="preserve"> Revier Preilack</w:t>
      </w:r>
    </w:p>
    <w:p w14:paraId="3C98EA7C" w14:textId="77777777" w:rsidR="00AA6C2A" w:rsidRPr="00422E68" w:rsidRDefault="00AA6C2A">
      <w:pPr>
        <w:rPr>
          <w:rFonts w:ascii="Arial Narrow" w:hAnsi="Arial Narrow" w:cs="Arial"/>
        </w:rPr>
      </w:pPr>
    </w:p>
    <w:p w14:paraId="516874DB" w14:textId="77777777" w:rsidR="004551EB" w:rsidRPr="00422E68" w:rsidRDefault="005661D3" w:rsidP="004551EB">
      <w:pPr>
        <w:rPr>
          <w:rFonts w:ascii="Arial Narrow" w:hAnsi="Arial Narrow" w:cs="Arial"/>
        </w:rPr>
      </w:pPr>
      <w:r w:rsidRPr="00422E68">
        <w:rPr>
          <w:rFonts w:ascii="Arial Narrow" w:hAnsi="Arial Narrow" w:cs="Arial"/>
          <w:b/>
          <w:u w:val="single"/>
        </w:rPr>
        <w:t>Fläc</w:t>
      </w:r>
      <w:r w:rsidR="00263DBF" w:rsidRPr="00422E68">
        <w:rPr>
          <w:rFonts w:ascii="Arial Narrow" w:hAnsi="Arial Narrow" w:cs="Arial"/>
          <w:b/>
          <w:u w:val="single"/>
        </w:rPr>
        <w:t>he</w:t>
      </w:r>
      <w:r w:rsidR="00A70234" w:rsidRPr="00422E68">
        <w:rPr>
          <w:rFonts w:ascii="Arial Narrow" w:hAnsi="Arial Narrow" w:cs="Arial"/>
          <w:b/>
          <w:u w:val="single"/>
        </w:rPr>
        <w:t>n</w:t>
      </w:r>
      <w:r w:rsidR="002A2DF7" w:rsidRPr="00422E68">
        <w:rPr>
          <w:rFonts w:ascii="Arial Narrow" w:hAnsi="Arial Narrow" w:cs="Arial"/>
          <w:b/>
          <w:u w:val="single"/>
        </w:rPr>
        <w:t>größe</w:t>
      </w:r>
      <w:r w:rsidRPr="00422E68">
        <w:rPr>
          <w:rFonts w:ascii="Arial Narrow" w:hAnsi="Arial Narrow" w:cs="Arial"/>
        </w:rPr>
        <w:t>:</w:t>
      </w:r>
      <w:r w:rsidR="00D84F61" w:rsidRPr="00422E68">
        <w:rPr>
          <w:rFonts w:ascii="Arial Narrow" w:hAnsi="Arial Narrow" w:cs="Arial"/>
        </w:rPr>
        <w:tab/>
        <w:t>157</w:t>
      </w:r>
      <w:r w:rsidR="002A2DF7" w:rsidRPr="00422E68">
        <w:rPr>
          <w:rFonts w:ascii="Arial Narrow" w:hAnsi="Arial Narrow" w:cs="Arial"/>
        </w:rPr>
        <w:t>,00 ha</w:t>
      </w:r>
      <w:r w:rsidR="004551EB" w:rsidRPr="00422E68">
        <w:rPr>
          <w:rFonts w:ascii="Arial Narrow" w:hAnsi="Arial Narrow" w:cs="Arial"/>
        </w:rPr>
        <w:t xml:space="preserve"> </w:t>
      </w:r>
      <w:r w:rsidR="0030550C" w:rsidRPr="00422E68">
        <w:rPr>
          <w:rFonts w:ascii="Arial Narrow" w:hAnsi="Arial Narrow" w:cs="Arial"/>
        </w:rPr>
        <w:t>– 2 Flächen</w:t>
      </w:r>
    </w:p>
    <w:p w14:paraId="2F57DF49" w14:textId="77777777" w:rsidR="00D95A3F" w:rsidRPr="00422E68" w:rsidRDefault="00BF1AF9" w:rsidP="002A2DF7">
      <w:pPr>
        <w:rPr>
          <w:rFonts w:ascii="Arial Narrow" w:hAnsi="Arial Narrow" w:cs="Arial"/>
          <w:b/>
          <w:u w:val="single"/>
        </w:rPr>
      </w:pPr>
      <w:r w:rsidRPr="00422E68">
        <w:rPr>
          <w:rFonts w:ascii="Arial Narrow" w:hAnsi="Arial Narrow" w:cs="Arial"/>
          <w:b/>
          <w:u w:val="single"/>
        </w:rPr>
        <w:t>Beschreibung der Maßnahme:</w:t>
      </w:r>
      <w:r w:rsidR="002A2DF7" w:rsidRPr="00422E68">
        <w:rPr>
          <w:rFonts w:ascii="Arial Narrow" w:hAnsi="Arial Narrow" w:cs="Arial"/>
          <w:b/>
          <w:u w:val="single"/>
        </w:rPr>
        <w:br/>
      </w:r>
      <w:r w:rsidR="002A2DF7" w:rsidRPr="00422E68">
        <w:rPr>
          <w:rFonts w:ascii="Arial Narrow" w:hAnsi="Arial Narrow" w:cs="Arial"/>
        </w:rPr>
        <w:t xml:space="preserve">Die Pflege des Solarparks erfolgt als </w:t>
      </w:r>
      <w:r w:rsidR="00D67F80" w:rsidRPr="00422E68">
        <w:rPr>
          <w:rFonts w:ascii="Arial Narrow" w:hAnsi="Arial Narrow" w:cs="Arial"/>
        </w:rPr>
        <w:t>Mulchmahd</w:t>
      </w:r>
      <w:r w:rsidR="001623BF" w:rsidRPr="00422E68">
        <w:rPr>
          <w:rFonts w:ascii="Arial Narrow" w:hAnsi="Arial Narrow" w:cs="Arial"/>
        </w:rPr>
        <w:t xml:space="preserve"> (mit Abschirmung vor Steinschlägen)</w:t>
      </w:r>
      <w:r w:rsidR="00D95A3F" w:rsidRPr="00422E68">
        <w:rPr>
          <w:rFonts w:ascii="Arial Narrow" w:hAnsi="Arial Narrow" w:cs="Arial"/>
        </w:rPr>
        <w:t xml:space="preserve"> vor und unter den Modultischen. </w:t>
      </w:r>
      <w:r w:rsidR="00A7076A" w:rsidRPr="00422E68">
        <w:rPr>
          <w:rFonts w:ascii="Arial Narrow" w:hAnsi="Arial Narrow" w:cs="Arial"/>
        </w:rPr>
        <w:t>(Abstand zwischen den Reihen: 5m; Höhe der Modultische/Unterkante: 50 cm)</w:t>
      </w:r>
      <w:r w:rsidR="002A2DF7" w:rsidRPr="00422E68">
        <w:rPr>
          <w:rFonts w:ascii="Arial Narrow" w:hAnsi="Arial Narrow" w:cs="Arial"/>
          <w:b/>
          <w:u w:val="single"/>
        </w:rPr>
        <w:br/>
      </w:r>
      <w:r w:rsidRPr="00422E68">
        <w:rPr>
          <w:rFonts w:ascii="Arial Narrow" w:hAnsi="Arial Narrow" w:cs="Arial"/>
        </w:rPr>
        <w:t>U</w:t>
      </w:r>
      <w:r w:rsidR="00D67F80" w:rsidRPr="00422E68">
        <w:rPr>
          <w:rFonts w:ascii="Arial Narrow" w:hAnsi="Arial Narrow" w:cs="Arial"/>
        </w:rPr>
        <w:t>nter den Modultischen und an deren Ständern</w:t>
      </w:r>
      <w:r w:rsidR="001623BF" w:rsidRPr="00422E68">
        <w:rPr>
          <w:rFonts w:ascii="Arial Narrow" w:hAnsi="Arial Narrow" w:cs="Arial"/>
        </w:rPr>
        <w:t xml:space="preserve"> </w:t>
      </w:r>
      <w:r w:rsidRPr="00422E68">
        <w:rPr>
          <w:rFonts w:ascii="Arial Narrow" w:hAnsi="Arial Narrow" w:cs="Arial"/>
        </w:rPr>
        <w:t>müssen die Gehölze und Sträucher (v.a. Brombeere) manuell entfernt werden</w:t>
      </w:r>
      <w:r w:rsidR="002A2DF7" w:rsidRPr="00422E68">
        <w:rPr>
          <w:rFonts w:ascii="Arial Narrow" w:hAnsi="Arial Narrow" w:cs="Arial"/>
        </w:rPr>
        <w:t xml:space="preserve">, </w:t>
      </w:r>
      <w:r w:rsidR="00D95A3F" w:rsidRPr="00422E68">
        <w:rPr>
          <w:rFonts w:ascii="Arial Narrow" w:hAnsi="Arial Narrow" w:cs="Arial"/>
        </w:rPr>
        <w:t>w</w:t>
      </w:r>
      <w:r w:rsidRPr="00422E68">
        <w:rPr>
          <w:rFonts w:ascii="Arial Narrow" w:hAnsi="Arial Narrow" w:cs="Arial"/>
        </w:rPr>
        <w:t>enn eine</w:t>
      </w:r>
      <w:r w:rsidR="002A2DF7" w:rsidRPr="00422E68">
        <w:rPr>
          <w:rFonts w:ascii="Arial Narrow" w:hAnsi="Arial Narrow" w:cs="Arial"/>
        </w:rPr>
        <w:t xml:space="preserve"> </w:t>
      </w:r>
      <w:r w:rsidR="00D95A3F" w:rsidRPr="00422E68">
        <w:rPr>
          <w:rFonts w:ascii="Arial Narrow" w:hAnsi="Arial Narrow" w:cs="Arial"/>
        </w:rPr>
        <w:t>maschinel</w:t>
      </w:r>
      <w:r w:rsidRPr="00422E68">
        <w:rPr>
          <w:rFonts w:ascii="Arial Narrow" w:hAnsi="Arial Narrow" w:cs="Arial"/>
        </w:rPr>
        <w:t xml:space="preserve">le Entfernung </w:t>
      </w:r>
      <w:r w:rsidR="00D95A3F" w:rsidRPr="00422E68">
        <w:rPr>
          <w:rFonts w:ascii="Arial Narrow" w:hAnsi="Arial Narrow" w:cs="Arial"/>
        </w:rPr>
        <w:t>nicht möglich</w:t>
      </w:r>
      <w:r w:rsidRPr="00422E68">
        <w:rPr>
          <w:rFonts w:ascii="Arial Narrow" w:hAnsi="Arial Narrow" w:cs="Arial"/>
        </w:rPr>
        <w:t xml:space="preserve"> ist</w:t>
      </w:r>
      <w:r w:rsidR="00D95A3F" w:rsidRPr="00422E68">
        <w:rPr>
          <w:rFonts w:ascii="Arial Narrow" w:hAnsi="Arial Narrow" w:cs="Arial"/>
        </w:rPr>
        <w:t>.</w:t>
      </w:r>
      <w:r w:rsidRPr="00422E68">
        <w:rPr>
          <w:rFonts w:ascii="Arial Narrow" w:hAnsi="Arial Narrow" w:cs="Arial"/>
        </w:rPr>
        <w:t xml:space="preserve"> Die Transformatorenstationen und d</w:t>
      </w:r>
      <w:r w:rsidR="001E594E" w:rsidRPr="00422E68">
        <w:rPr>
          <w:rFonts w:ascii="Arial Narrow" w:hAnsi="Arial Narrow" w:cs="Arial"/>
        </w:rPr>
        <w:t>er</w:t>
      </w:r>
      <w:r w:rsidR="00D95A3F" w:rsidRPr="00422E68">
        <w:rPr>
          <w:rFonts w:ascii="Arial Narrow" w:hAnsi="Arial Narrow" w:cs="Arial"/>
        </w:rPr>
        <w:t xml:space="preserve"> Zaun</w:t>
      </w:r>
      <w:r w:rsidR="003F5471" w:rsidRPr="00422E68">
        <w:rPr>
          <w:rFonts w:ascii="Arial Narrow" w:hAnsi="Arial Narrow" w:cs="Arial"/>
        </w:rPr>
        <w:t xml:space="preserve"> </w:t>
      </w:r>
      <w:r w:rsidR="00D95A3F" w:rsidRPr="00422E68">
        <w:rPr>
          <w:rFonts w:ascii="Arial Narrow" w:hAnsi="Arial Narrow" w:cs="Arial"/>
        </w:rPr>
        <w:t>der Photovoltaikanlage (Innen- und Außense</w:t>
      </w:r>
      <w:r w:rsidR="00B2735F" w:rsidRPr="00422E68">
        <w:rPr>
          <w:rFonts w:ascii="Arial Narrow" w:hAnsi="Arial Narrow" w:cs="Arial"/>
        </w:rPr>
        <w:t>i</w:t>
      </w:r>
      <w:r w:rsidR="00D95A3F" w:rsidRPr="00422E68">
        <w:rPr>
          <w:rFonts w:ascii="Arial Narrow" w:hAnsi="Arial Narrow" w:cs="Arial"/>
        </w:rPr>
        <w:t>te)</w:t>
      </w:r>
      <w:r w:rsidRPr="00422E68">
        <w:rPr>
          <w:rFonts w:ascii="Arial Narrow" w:hAnsi="Arial Narrow" w:cs="Arial"/>
        </w:rPr>
        <w:t xml:space="preserve"> sind</w:t>
      </w:r>
      <w:r w:rsidR="001E594E" w:rsidRPr="00422E68">
        <w:rPr>
          <w:rFonts w:ascii="Arial Narrow" w:hAnsi="Arial Narrow" w:cs="Arial"/>
        </w:rPr>
        <w:t xml:space="preserve"> </w:t>
      </w:r>
      <w:r w:rsidR="00D95A3F" w:rsidRPr="00422E68">
        <w:rPr>
          <w:rFonts w:ascii="Arial Narrow" w:hAnsi="Arial Narrow" w:cs="Arial"/>
        </w:rPr>
        <w:t>vo</w:t>
      </w:r>
      <w:r w:rsidR="003F5471" w:rsidRPr="00422E68">
        <w:rPr>
          <w:rFonts w:ascii="Arial Narrow" w:hAnsi="Arial Narrow" w:cs="Arial"/>
        </w:rPr>
        <w:t>n</w:t>
      </w:r>
      <w:r w:rsidR="00D67F80" w:rsidRPr="00422E68">
        <w:rPr>
          <w:rFonts w:ascii="Arial Narrow" w:hAnsi="Arial Narrow" w:cs="Arial"/>
        </w:rPr>
        <w:t xml:space="preserve"> Bewuchs</w:t>
      </w:r>
      <w:r w:rsidR="001623BF" w:rsidRPr="00422E68">
        <w:rPr>
          <w:rFonts w:ascii="Arial Narrow" w:hAnsi="Arial Narrow" w:cs="Arial"/>
        </w:rPr>
        <w:t xml:space="preserve"> (z.Bsp. </w:t>
      </w:r>
      <w:r w:rsidR="002A2DF7" w:rsidRPr="00422E68">
        <w:rPr>
          <w:rFonts w:ascii="Arial Narrow" w:hAnsi="Arial Narrow" w:cs="Arial"/>
        </w:rPr>
        <w:t>durchwachsende</w:t>
      </w:r>
      <w:r w:rsidR="009F4E95" w:rsidRPr="00422E68">
        <w:rPr>
          <w:rFonts w:ascii="Arial Narrow" w:hAnsi="Arial Narrow" w:cs="Arial"/>
        </w:rPr>
        <w:t>n</w:t>
      </w:r>
      <w:r w:rsidR="002A2DF7" w:rsidRPr="00422E68">
        <w:rPr>
          <w:rFonts w:ascii="Arial Narrow" w:hAnsi="Arial Narrow" w:cs="Arial"/>
        </w:rPr>
        <w:t xml:space="preserve"> Gehölze</w:t>
      </w:r>
      <w:r w:rsidR="001623BF" w:rsidRPr="00422E68">
        <w:rPr>
          <w:rFonts w:ascii="Arial Narrow" w:hAnsi="Arial Narrow" w:cs="Arial"/>
        </w:rPr>
        <w:t xml:space="preserve">n) </w:t>
      </w:r>
      <w:r w:rsidR="00D67F80" w:rsidRPr="00422E68">
        <w:rPr>
          <w:rFonts w:ascii="Arial Narrow" w:hAnsi="Arial Narrow" w:cs="Arial"/>
        </w:rPr>
        <w:t>durch manuelles Entfernen</w:t>
      </w:r>
      <w:r w:rsidR="001E594E" w:rsidRPr="00422E68">
        <w:rPr>
          <w:rFonts w:ascii="Arial Narrow" w:hAnsi="Arial Narrow" w:cs="Arial"/>
        </w:rPr>
        <w:t xml:space="preserve"> frei zu machen</w:t>
      </w:r>
      <w:r w:rsidR="00D67F80" w:rsidRPr="00422E68">
        <w:rPr>
          <w:rFonts w:ascii="Arial Narrow" w:hAnsi="Arial Narrow" w:cs="Arial"/>
        </w:rPr>
        <w:t>. Keine Mahd außerhalb des Zaunes.</w:t>
      </w:r>
    </w:p>
    <w:p w14:paraId="591DB24F" w14:textId="77777777" w:rsidR="00C869B3" w:rsidRPr="00422E68" w:rsidRDefault="00C869B3" w:rsidP="004551EB">
      <w:pPr>
        <w:rPr>
          <w:rFonts w:ascii="Arial Narrow" w:hAnsi="Arial Narrow" w:cs="Arial"/>
        </w:rPr>
      </w:pPr>
      <w:r w:rsidRPr="00422E68">
        <w:rPr>
          <w:rFonts w:ascii="Arial Narrow" w:hAnsi="Arial Narrow" w:cs="Arial"/>
        </w:rPr>
        <w:t>Nach Abschluss der Arbeiten wird ein Abnahmeprotokoll durch den Revierleiter erstellt. Dieses bildet die Grundlage für die Ausstellung der Rechnung. Nicht abgenommene Arbeiten werden nicht vergütet.</w:t>
      </w:r>
    </w:p>
    <w:p w14:paraId="634E62C7" w14:textId="77777777" w:rsidR="00C869B3" w:rsidRPr="00422E68" w:rsidRDefault="00C869B3" w:rsidP="004551EB">
      <w:pPr>
        <w:rPr>
          <w:rFonts w:ascii="Arial Narrow" w:hAnsi="Arial Narrow" w:cs="Arial"/>
        </w:rPr>
      </w:pPr>
      <w:r w:rsidRPr="00422E68">
        <w:rPr>
          <w:rFonts w:ascii="Arial Narrow" w:hAnsi="Arial Narrow" w:cs="Arial"/>
        </w:rPr>
        <w:t>Einhaltung der Sonn- und Feiertagsruhe.</w:t>
      </w:r>
    </w:p>
    <w:p w14:paraId="51306394" w14:textId="77777777" w:rsidR="00BF1AF9" w:rsidRPr="00422E68" w:rsidRDefault="00BF1AF9" w:rsidP="004551EB">
      <w:pPr>
        <w:rPr>
          <w:rFonts w:ascii="Arial Narrow" w:hAnsi="Arial Narrow" w:cs="Arial"/>
          <w:b/>
          <w:u w:val="single"/>
        </w:rPr>
      </w:pPr>
    </w:p>
    <w:p w14:paraId="48690533" w14:textId="77777777" w:rsidR="00D95A3F" w:rsidRPr="00422E68" w:rsidRDefault="002A2DF7" w:rsidP="004551EB">
      <w:pPr>
        <w:rPr>
          <w:rFonts w:ascii="Arial Narrow" w:hAnsi="Arial Narrow" w:cs="Arial"/>
          <w:b/>
          <w:u w:val="single"/>
        </w:rPr>
      </w:pPr>
      <w:r w:rsidRPr="00422E68">
        <w:rPr>
          <w:rFonts w:ascii="Arial Narrow" w:hAnsi="Arial Narrow" w:cs="Arial"/>
          <w:b/>
          <w:u w:val="single"/>
        </w:rPr>
        <w:t>Ausführungszeitraum</w:t>
      </w:r>
      <w:r w:rsidRPr="00422E68">
        <w:rPr>
          <w:rFonts w:ascii="Arial Narrow" w:hAnsi="Arial Narrow" w:cs="Arial"/>
          <w:b/>
          <w:u w:val="single"/>
        </w:rPr>
        <w:br/>
      </w:r>
      <w:r w:rsidR="009F4E95" w:rsidRPr="00422E68">
        <w:rPr>
          <w:rFonts w:ascii="Arial Narrow" w:hAnsi="Arial Narrow" w:cs="Arial"/>
        </w:rPr>
        <w:t>15.09.202</w:t>
      </w:r>
      <w:r w:rsidR="00C869B3" w:rsidRPr="00422E68">
        <w:rPr>
          <w:rFonts w:ascii="Arial Narrow" w:hAnsi="Arial Narrow" w:cs="Arial"/>
        </w:rPr>
        <w:t>6</w:t>
      </w:r>
      <w:r w:rsidR="009F4E95" w:rsidRPr="00422E68">
        <w:rPr>
          <w:rFonts w:ascii="Arial Narrow" w:hAnsi="Arial Narrow" w:cs="Arial"/>
        </w:rPr>
        <w:t xml:space="preserve"> bis 15.10.202</w:t>
      </w:r>
      <w:r w:rsidR="00C869B3" w:rsidRPr="00422E68">
        <w:rPr>
          <w:rFonts w:ascii="Arial Narrow" w:hAnsi="Arial Narrow" w:cs="Arial"/>
        </w:rPr>
        <w:t>6</w:t>
      </w:r>
    </w:p>
    <w:p w14:paraId="7FF94699" w14:textId="77777777" w:rsidR="001D4CF9" w:rsidRPr="00422E68" w:rsidRDefault="001D4CF9" w:rsidP="004551EB">
      <w:pPr>
        <w:rPr>
          <w:rFonts w:ascii="Arial Narrow" w:hAnsi="Arial Narrow" w:cs="Arial"/>
        </w:rPr>
      </w:pPr>
    </w:p>
    <w:p w14:paraId="191649F4" w14:textId="77777777" w:rsidR="004551EB" w:rsidRDefault="00C869B3">
      <w:pPr>
        <w:rPr>
          <w:rFonts w:ascii="Arial Narrow" w:hAnsi="Arial Narrow" w:cs="Arial"/>
        </w:rPr>
      </w:pPr>
      <w:r w:rsidRPr="00422E68">
        <w:rPr>
          <w:rFonts w:ascii="Arial Narrow" w:hAnsi="Arial Narrow" w:cs="Arial"/>
        </w:rPr>
        <w:t>Übersichtskarte liegt bei</w:t>
      </w:r>
    </w:p>
    <w:p w14:paraId="3FE8045E" w14:textId="77777777" w:rsidR="00422E68" w:rsidRDefault="00422E68">
      <w:pPr>
        <w:rPr>
          <w:rFonts w:ascii="Arial Narrow" w:hAnsi="Arial Narrow" w:cs="Arial"/>
        </w:rPr>
      </w:pPr>
    </w:p>
    <w:p w14:paraId="669D7DB4" w14:textId="77777777" w:rsidR="00422E68" w:rsidRDefault="00422E68">
      <w:pPr>
        <w:rPr>
          <w:rFonts w:ascii="Arial Narrow" w:hAnsi="Arial Narrow" w:cs="Arial"/>
        </w:rPr>
      </w:pPr>
    </w:p>
    <w:p w14:paraId="58B46184" w14:textId="00F031A2" w:rsidR="00422E68" w:rsidRPr="00BD1055" w:rsidRDefault="00422E68" w:rsidP="00422E68">
      <w:pPr>
        <w:spacing w:after="0"/>
        <w:rPr>
          <w:rFonts w:ascii="Arial Narrow" w:hAnsi="Arial Narrow" w:cs="Arial"/>
          <w:bCs/>
        </w:rPr>
      </w:pPr>
      <w:r w:rsidRPr="00BD1055">
        <w:rPr>
          <w:rFonts w:ascii="Arial Narrow" w:hAnsi="Arial Narrow" w:cs="Arial"/>
          <w:bCs/>
        </w:rPr>
        <w:t xml:space="preserve">Das Preisangebot erfolgt über das Formular Bietererklärung Los </w:t>
      </w:r>
      <w:r w:rsidR="004D2A74">
        <w:rPr>
          <w:rFonts w:ascii="Arial Narrow" w:hAnsi="Arial Narrow" w:cs="Arial"/>
          <w:bCs/>
        </w:rPr>
        <w:t>6</w:t>
      </w:r>
      <w:r w:rsidRPr="00BD1055">
        <w:rPr>
          <w:rFonts w:ascii="Arial Narrow" w:hAnsi="Arial Narrow" w:cs="Arial"/>
          <w:bCs/>
        </w:rPr>
        <w:t>.</w:t>
      </w:r>
    </w:p>
    <w:p w14:paraId="1B0DD85A" w14:textId="77777777" w:rsidR="00422E68" w:rsidRPr="00BD1055" w:rsidRDefault="00422E68" w:rsidP="00422E68">
      <w:pPr>
        <w:spacing w:after="0"/>
        <w:rPr>
          <w:rFonts w:ascii="Arial Narrow" w:hAnsi="Arial Narrow" w:cs="Arial"/>
        </w:rPr>
      </w:pPr>
    </w:p>
    <w:p w14:paraId="7D31AE89" w14:textId="77777777" w:rsidR="00422E68" w:rsidRPr="00BD1055" w:rsidRDefault="00422E68" w:rsidP="00422E68">
      <w:pPr>
        <w:autoSpaceDE w:val="0"/>
        <w:autoSpaceDN w:val="0"/>
        <w:rPr>
          <w:rFonts w:ascii="Arial Narrow" w:hAnsi="Arial Narrow" w:cs="Arial"/>
        </w:rPr>
      </w:pPr>
      <w:r w:rsidRPr="00BD1055">
        <w:rPr>
          <w:rFonts w:ascii="Arial Narrow" w:hAnsi="Arial Narrow" w:cs="Arial"/>
          <w:b/>
        </w:rPr>
        <w:t>Zuschlagskriterium:</w:t>
      </w:r>
      <w:r w:rsidRPr="00BD1055">
        <w:rPr>
          <w:rFonts w:ascii="Arial Narrow" w:hAnsi="Arial Narrow" w:cs="Arial"/>
          <w:b/>
        </w:rPr>
        <w:tab/>
        <w:t>niedrigster Preis</w:t>
      </w:r>
      <w:r w:rsidRPr="00BD1055">
        <w:rPr>
          <w:rFonts w:ascii="Arial Narrow" w:hAnsi="Arial Narrow" w:cs="Arial"/>
        </w:rPr>
        <w:t xml:space="preserve">                                         </w:t>
      </w:r>
    </w:p>
    <w:p w14:paraId="7D1CE61A" w14:textId="77777777" w:rsidR="00422E68" w:rsidRPr="00422E68" w:rsidRDefault="00422E68">
      <w:pPr>
        <w:rPr>
          <w:rFonts w:ascii="Arial Narrow" w:hAnsi="Arial Narrow" w:cs="Arial"/>
        </w:rPr>
      </w:pPr>
    </w:p>
    <w:sectPr w:rsidR="00422E68" w:rsidRPr="00422E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456E9" w14:textId="77777777" w:rsidR="002A2DF7" w:rsidRDefault="002A2DF7" w:rsidP="005661D3">
      <w:pPr>
        <w:spacing w:after="0" w:line="240" w:lineRule="auto"/>
      </w:pPr>
      <w:r>
        <w:separator/>
      </w:r>
    </w:p>
  </w:endnote>
  <w:endnote w:type="continuationSeparator" w:id="0">
    <w:p w14:paraId="7DBFF63D" w14:textId="77777777" w:rsidR="002A2DF7" w:rsidRDefault="002A2DF7" w:rsidP="0056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F0B17" w14:textId="77777777" w:rsidR="00422E68" w:rsidRDefault="00422E6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5E0B" w14:textId="77777777" w:rsidR="00422E68" w:rsidRDefault="00422E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E571" w14:textId="77777777" w:rsidR="00422E68" w:rsidRDefault="00422E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97095" w14:textId="77777777" w:rsidR="002A2DF7" w:rsidRDefault="002A2DF7" w:rsidP="005661D3">
      <w:pPr>
        <w:spacing w:after="0" w:line="240" w:lineRule="auto"/>
      </w:pPr>
      <w:r>
        <w:separator/>
      </w:r>
    </w:p>
  </w:footnote>
  <w:footnote w:type="continuationSeparator" w:id="0">
    <w:p w14:paraId="29E73341" w14:textId="77777777" w:rsidR="002A2DF7" w:rsidRDefault="002A2DF7" w:rsidP="0056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A8899" w14:textId="77777777" w:rsidR="00422E68" w:rsidRDefault="00422E6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C5101" w14:textId="77777777" w:rsidR="00422E68" w:rsidRDefault="00422E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6991" w14:textId="77777777" w:rsidR="00422E68" w:rsidRDefault="00422E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E32F31"/>
    <w:multiLevelType w:val="hybridMultilevel"/>
    <w:tmpl w:val="A9DE20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01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isFieldsDocOptions" w:val="0"/>
    <w:docVar w:name="VisFieldsUpdateState" w:val="0"/>
    <w:docVar w:name="VisNew" w:val="0"/>
  </w:docVars>
  <w:rsids>
    <w:rsidRoot w:val="001D5E5C"/>
    <w:rsid w:val="00012EB7"/>
    <w:rsid w:val="00086E7D"/>
    <w:rsid w:val="00092026"/>
    <w:rsid w:val="000C1A15"/>
    <w:rsid w:val="000D2B80"/>
    <w:rsid w:val="000D59E3"/>
    <w:rsid w:val="00117B2F"/>
    <w:rsid w:val="00125C03"/>
    <w:rsid w:val="001324B1"/>
    <w:rsid w:val="00134D4E"/>
    <w:rsid w:val="00146D57"/>
    <w:rsid w:val="00147DCB"/>
    <w:rsid w:val="0016093D"/>
    <w:rsid w:val="001623BF"/>
    <w:rsid w:val="0017134A"/>
    <w:rsid w:val="0018065B"/>
    <w:rsid w:val="00185FA7"/>
    <w:rsid w:val="00191013"/>
    <w:rsid w:val="00195E84"/>
    <w:rsid w:val="001D4CF9"/>
    <w:rsid w:val="001D5E5C"/>
    <w:rsid w:val="001E594E"/>
    <w:rsid w:val="001F3161"/>
    <w:rsid w:val="00263DBF"/>
    <w:rsid w:val="00270366"/>
    <w:rsid w:val="00281D82"/>
    <w:rsid w:val="002834EB"/>
    <w:rsid w:val="002A2DF7"/>
    <w:rsid w:val="002B5E8C"/>
    <w:rsid w:val="002D32F0"/>
    <w:rsid w:val="0030550C"/>
    <w:rsid w:val="00321AC8"/>
    <w:rsid w:val="00347139"/>
    <w:rsid w:val="0035486A"/>
    <w:rsid w:val="003705D6"/>
    <w:rsid w:val="003B5CCB"/>
    <w:rsid w:val="003D4399"/>
    <w:rsid w:val="003E1FCB"/>
    <w:rsid w:val="003F5471"/>
    <w:rsid w:val="003F7830"/>
    <w:rsid w:val="00422E68"/>
    <w:rsid w:val="00443E8D"/>
    <w:rsid w:val="00450E19"/>
    <w:rsid w:val="004551EB"/>
    <w:rsid w:val="00457FE0"/>
    <w:rsid w:val="004824FE"/>
    <w:rsid w:val="004A3162"/>
    <w:rsid w:val="004B3458"/>
    <w:rsid w:val="004D2A74"/>
    <w:rsid w:val="00503904"/>
    <w:rsid w:val="005605F8"/>
    <w:rsid w:val="005661D3"/>
    <w:rsid w:val="005850F3"/>
    <w:rsid w:val="006647D5"/>
    <w:rsid w:val="006936A1"/>
    <w:rsid w:val="00694EDE"/>
    <w:rsid w:val="006A3411"/>
    <w:rsid w:val="00702F43"/>
    <w:rsid w:val="00723263"/>
    <w:rsid w:val="007A2881"/>
    <w:rsid w:val="008048F8"/>
    <w:rsid w:val="00852C71"/>
    <w:rsid w:val="008A2CA8"/>
    <w:rsid w:val="008C4DB3"/>
    <w:rsid w:val="008D616B"/>
    <w:rsid w:val="008F2F4E"/>
    <w:rsid w:val="009405A8"/>
    <w:rsid w:val="009849EE"/>
    <w:rsid w:val="009A00FE"/>
    <w:rsid w:val="009C5D3A"/>
    <w:rsid w:val="009D195F"/>
    <w:rsid w:val="009F4E95"/>
    <w:rsid w:val="00A4152A"/>
    <w:rsid w:val="00A70234"/>
    <w:rsid w:val="00A7076A"/>
    <w:rsid w:val="00A7719B"/>
    <w:rsid w:val="00AA6C2A"/>
    <w:rsid w:val="00AB1A8B"/>
    <w:rsid w:val="00AC13BF"/>
    <w:rsid w:val="00AF691F"/>
    <w:rsid w:val="00B2735F"/>
    <w:rsid w:val="00B52B7A"/>
    <w:rsid w:val="00B54668"/>
    <w:rsid w:val="00B65AE6"/>
    <w:rsid w:val="00B95047"/>
    <w:rsid w:val="00BB2129"/>
    <w:rsid w:val="00BF1AF9"/>
    <w:rsid w:val="00C67EFD"/>
    <w:rsid w:val="00C869B3"/>
    <w:rsid w:val="00C9632C"/>
    <w:rsid w:val="00CD1B12"/>
    <w:rsid w:val="00CF05A9"/>
    <w:rsid w:val="00D05158"/>
    <w:rsid w:val="00D356D9"/>
    <w:rsid w:val="00D57184"/>
    <w:rsid w:val="00D67F80"/>
    <w:rsid w:val="00D70403"/>
    <w:rsid w:val="00D84F61"/>
    <w:rsid w:val="00D95A3F"/>
    <w:rsid w:val="00E270D2"/>
    <w:rsid w:val="00E951B0"/>
    <w:rsid w:val="00E96ABE"/>
    <w:rsid w:val="00EA6402"/>
    <w:rsid w:val="00EE71E4"/>
    <w:rsid w:val="00F1080A"/>
    <w:rsid w:val="00F1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013291"/>
  <w15:docId w15:val="{70B41F4C-6621-45CB-B525-D2B1D4C4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1AC8"/>
    <w:pPr>
      <w:spacing w:after="200" w:line="276" w:lineRule="auto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1AC8"/>
    <w:pPr>
      <w:keepNext/>
      <w:keepLines/>
      <w:spacing w:before="480" w:after="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1AC8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321AC8"/>
    <w:rPr>
      <w:rFonts w:ascii="Arial" w:eastAsia="Times New Roman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"/>
    <w:semiHidden/>
    <w:rsid w:val="00321AC8"/>
    <w:rPr>
      <w:rFonts w:ascii="Arial" w:eastAsia="Times New Roman" w:hAnsi="Arial" w:cs="Times New Roman"/>
      <w:b/>
      <w:bCs/>
      <w:color w:val="000000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1AC8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321AC8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IntensiveHervorhebung">
    <w:name w:val="Intense Emphasis"/>
    <w:uiPriority w:val="21"/>
    <w:qFormat/>
    <w:rsid w:val="00321AC8"/>
    <w:rPr>
      <w:b/>
      <w:bCs/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1AC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link w:val="IntensivesZitat"/>
    <w:uiPriority w:val="30"/>
    <w:rsid w:val="00321AC8"/>
    <w:rPr>
      <w:rFonts w:ascii="Arial" w:hAnsi="Arial"/>
      <w:b/>
      <w:bCs/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321AC8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321AC8"/>
    <w:rPr>
      <w:rFonts w:ascii="Arial" w:eastAsia="Times New Roman" w:hAnsi="Arial" w:cs="Times New Roman"/>
      <w:color w:val="17365D"/>
      <w:spacing w:val="5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3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D32F0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19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66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61D3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66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61D3"/>
    <w:rPr>
      <w:rFonts w:ascii="Arial" w:hAnsi="Arial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455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Forst Brandenburg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LindnerK</dc:creator>
  <cp:lastModifiedBy>Steckling, Carmen</cp:lastModifiedBy>
  <cp:revision>6</cp:revision>
  <cp:lastPrinted>2021-08-25T10:02:00Z</cp:lastPrinted>
  <dcterms:created xsi:type="dcterms:W3CDTF">2025-01-23T12:16:00Z</dcterms:created>
  <dcterms:modified xsi:type="dcterms:W3CDTF">2026-05-07T12:01:00Z</dcterms:modified>
</cp:coreProperties>
</file>